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8A" w:rsidRDefault="00CB1D8A" w:rsidP="00CB1D8A">
      <w:r>
        <w:t xml:space="preserve"> ỦY BAN NHÂN DÂN QUẬN 3</w:t>
      </w:r>
      <w:r>
        <w:tab/>
        <w:t xml:space="preserve">            </w:t>
      </w:r>
      <w:r>
        <w:rPr>
          <w:b/>
        </w:rPr>
        <w:t>CỘNG HOÀ XÃ HỘI CHỦ NGHĨA VIỆT NAM</w:t>
      </w:r>
    </w:p>
    <w:p w:rsidR="00CB1D8A" w:rsidRDefault="00CB1D8A" w:rsidP="00CB1D8A">
      <w:pPr>
        <w:rPr>
          <w:b/>
        </w:rPr>
      </w:pPr>
      <w:r>
        <w:t xml:space="preserve"> </w:t>
      </w:r>
      <w:r>
        <w:rPr>
          <w:b/>
        </w:rPr>
        <w:t>TRƯỜNG TIỂU HỌC KỲ ĐỒNG</w:t>
      </w:r>
      <w:r>
        <w:tab/>
      </w:r>
      <w:r>
        <w:tab/>
        <w:t xml:space="preserve">                      </w:t>
      </w:r>
      <w:r>
        <w:rPr>
          <w:b/>
        </w:rPr>
        <w:t>Độc lập – Tự do – Hạnh phúc</w:t>
      </w:r>
    </w:p>
    <w:p w:rsidR="00CB1D8A" w:rsidRDefault="00CB1D8A" w:rsidP="00CB1D8A">
      <w:pPr>
        <w:tabs>
          <w:tab w:val="left" w:pos="8595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6635E" wp14:editId="029EBEC1">
                <wp:simplePos x="0" y="0"/>
                <wp:positionH relativeFrom="column">
                  <wp:posOffset>3657600</wp:posOffset>
                </wp:positionH>
                <wp:positionV relativeFrom="paragraph">
                  <wp:posOffset>106680</wp:posOffset>
                </wp:positionV>
                <wp:extent cx="1752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4pt" to="42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tc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w+TvNZCi2kgy8hxZBorPOfue5QMEoshQqykYKcnp0P&#10;REgxhIRjpTdCyth6qVBf4sU0n8YEp6VgwRnCnD3sK2nRiYThiV+sCjyPYVYfFYtgLSdsfbM9EfJq&#10;w+VSBTwoBejcrOt0/Fiki/V8PZ+MJvlsPZqkdT36tKkmo9kGCq4/1FVVZz8DtWxStIIxrgK7YVKz&#10;yd9Nwu3NXGfsPqt3GZK36FEvIDv8I+nYy9C+6yDsNbts7dBjGM4YfHtIYfof92A/PvfVLwAAAP//&#10;AwBQSwMEFAAGAAgAAAAhAHxOMLrcAAAACQEAAA8AAABkcnMvZG93bnJldi54bWxMj8FOwzAQRO9I&#10;/IO1SFwq6hDUtApxKgTkxoVCxXUbL0lEvE5jtw18PYs4wHFnRrPzivXkenWkMXSeDVzPE1DEtbcd&#10;NwZeX6qrFagQkS32nsnAJwVYl+dnBebWn/iZjpvYKCnhkKOBNsYh1zrULTkMcz8Qi/fuR4dRzrHR&#10;dsSTlLtep0mSaYcdy4cWB7pvqf7YHJyBUG1pX33N6lnydtN4SvcPT49ozOXFdHcLKtIU/8LwM1+m&#10;Qymbdv7ANqjewGKZCUsUIxMECawWqQi7X0GXhf5PUH4DAAD//wMAUEsBAi0AFAAGAAgAAAAhALaD&#10;OJL+AAAA4QEAABMAAAAAAAAAAAAAAAAAAAAAAFtDb250ZW50X1R5cGVzXS54bWxQSwECLQAUAAYA&#10;CAAAACEAOP0h/9YAAACUAQAACwAAAAAAAAAAAAAAAAAvAQAAX3JlbHMvLnJlbHNQSwECLQAUAAYA&#10;CAAAACEAciULXBwCAAA2BAAADgAAAAAAAAAAAAAAAAAuAgAAZHJzL2Uyb0RvYy54bWxQSwECLQAU&#10;AAYACAAAACEAfE4wut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8AF08" wp14:editId="2B2F933C">
                <wp:simplePos x="0" y="0"/>
                <wp:positionH relativeFrom="column">
                  <wp:posOffset>609600</wp:posOffset>
                </wp:positionH>
                <wp:positionV relativeFrom="paragraph">
                  <wp:posOffset>106680</wp:posOffset>
                </wp:positionV>
                <wp:extent cx="1066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8.4pt" to="13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Wk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bP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JJ9UsPbAAAACAEAAA8AAABkcnMvZG93bnJldi54bWxMj8FOwzAQRO9I&#10;/IO1SFwq6hBQBCFOhYDcuNAWcd3G2yRqvE5jtw18PYs4wHHfjGZnisXkenWkMXSeDVzPE1DEtbcd&#10;NwbWq+rqDlSIyBZ7z2TgkwIsyvOzAnPrT/xGx2VslIRwyNFAG+OQax3qlhyGuR+IRdv60WGUc2y0&#10;HfEk4a7XaZJk2mHH8qHFgZ5aqnfLgzMQqnfaV1+zepZ83DSe0v3z6wsac3kxPT6AijTFPzP81Jfq&#10;UEqnjT+wDao3cJ/JlCg8kwWip9mtgM0v0GWh/w8ovwEAAP//AwBQSwECLQAUAAYACAAAACEAtoM4&#10;kv4AAADhAQAAEwAAAAAAAAAAAAAAAAAAAAAAW0NvbnRlbnRfVHlwZXNdLnhtbFBLAQItABQABgAI&#10;AAAAIQA4/SH/1gAAAJQBAAALAAAAAAAAAAAAAAAAAC8BAABfcmVscy8ucmVsc1BLAQItABQABgAI&#10;AAAAIQCas9WkHAIAADYEAAAOAAAAAAAAAAAAAAAAAC4CAABkcnMvZTJvRG9jLnhtbFBLAQItABQA&#10;BgAIAAAAIQCSfVLD2wAAAAgBAAAPAAAAAAAAAAAAAAAAAHYEAABkcnMvZG93bnJldi54bWxQSwUG&#10;AAAAAAQABADzAAAAfgUAAAAA&#10;"/>
            </w:pict>
          </mc:Fallback>
        </mc:AlternateContent>
      </w:r>
      <w:r>
        <w:tab/>
        <w:t xml:space="preserve">  </w:t>
      </w:r>
    </w:p>
    <w:p w:rsidR="00CB1D8A" w:rsidRPr="005E7CBC" w:rsidRDefault="00CB1D8A" w:rsidP="005E7CBC">
      <w:pPr>
        <w:tabs>
          <w:tab w:val="left" w:pos="8595"/>
        </w:tabs>
        <w:spacing w:before="120" w:after="1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Quận 3, ngày 8 tháng 12 năm 2017</w:t>
      </w:r>
      <w:bookmarkStart w:id="0" w:name="_GoBack"/>
      <w:bookmarkEnd w:id="0"/>
    </w:p>
    <w:p w:rsidR="00CB1D8A" w:rsidRDefault="00CB1D8A" w:rsidP="00CB1D8A">
      <w:pPr>
        <w:tabs>
          <w:tab w:val="left" w:pos="859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BÁO CÁO</w:t>
      </w:r>
    </w:p>
    <w:p w:rsidR="00CB1D8A" w:rsidRDefault="00CB1D8A" w:rsidP="00CB1D8A">
      <w:pPr>
        <w:tabs>
          <w:tab w:val="left" w:pos="859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Thực hiện nhiệm vụ, công tác tháng 11</w:t>
      </w:r>
    </w:p>
    <w:p w:rsidR="00CB1D8A" w:rsidRDefault="00CB1D8A" w:rsidP="00CB1D8A">
      <w:pPr>
        <w:tabs>
          <w:tab w:val="left" w:pos="859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Nhiệm vụ, công tác trọng tâm tháng 12 năm 2017</w:t>
      </w:r>
    </w:p>
    <w:p w:rsidR="00CB1D8A" w:rsidRDefault="00CB1D8A" w:rsidP="00CB1D8A">
      <w:pPr>
        <w:tabs>
          <w:tab w:val="left" w:pos="8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-----------</w:t>
      </w:r>
    </w:p>
    <w:p w:rsidR="00CB1D8A" w:rsidRDefault="00CB1D8A" w:rsidP="00CB1D8A">
      <w:pPr>
        <w:tabs>
          <w:tab w:val="left" w:pos="8595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KẾT QUẢ THỰC HIỆN NHIỆM VỤ, CÔNG TÁC THÁNG 11</w:t>
      </w:r>
    </w:p>
    <w:p w:rsidR="00CB1D8A" w:rsidRDefault="00CB1D8A" w:rsidP="00CB1D8A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Chính trị tư tưởng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Thực hiện nghiêm túc các quy định của pháp luật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quy định của ngành, của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trường</w:t>
      </w:r>
      <w:proofErr w:type="gramEnd"/>
      <w:r>
        <w:rPr>
          <w:sz w:val="28"/>
          <w:szCs w:val="28"/>
        </w:rPr>
        <w:t>.</w:t>
      </w:r>
    </w:p>
    <w:p w:rsidR="00CB1D8A" w:rsidRDefault="00CB1D8A" w:rsidP="00CB1D8A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2. Chuyên môn</w:t>
      </w:r>
      <w:r>
        <w:rPr>
          <w:sz w:val="28"/>
          <w:szCs w:val="28"/>
        </w:rPr>
        <w:tab/>
      </w: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392"/>
        <w:gridCol w:w="9248"/>
      </w:tblGrid>
      <w:tr w:rsidR="00CB1D8A" w:rsidTr="005937F3">
        <w:tc>
          <w:tcPr>
            <w:tcW w:w="392" w:type="dxa"/>
            <w:hideMark/>
          </w:tcPr>
          <w:p w:rsidR="00CB1D8A" w:rsidRDefault="00CB1D8A">
            <w:pPr>
              <w:spacing w:line="276" w:lineRule="auto"/>
            </w:pPr>
            <w:r>
              <w:t>.</w:t>
            </w:r>
          </w:p>
        </w:tc>
        <w:tc>
          <w:tcPr>
            <w:tcW w:w="9248" w:type="dxa"/>
            <w:hideMark/>
          </w:tcPr>
          <w:p w:rsidR="00CB1D8A" w:rsidRDefault="008F2CF7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Giảng dạy tuần 11+12+13+14+15</w:t>
            </w:r>
          </w:p>
          <w:p w:rsidR="00BC07D8" w:rsidRDefault="008F2CF7" w:rsidP="00214C92">
            <w:pPr>
              <w:spacing w:before="120" w:after="120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 </w:t>
            </w:r>
            <w:r w:rsidR="00BC07D8" w:rsidRPr="00BC07D8">
              <w:rPr>
                <w:sz w:val="28"/>
                <w:szCs w:val="28"/>
                <w:lang w:val="sv-SE"/>
              </w:rPr>
              <w:t>- Các Khối đã thực hiện chuyên đề:</w:t>
            </w:r>
            <w:r w:rsidR="00BC07D8">
              <w:rPr>
                <w:sz w:val="28"/>
                <w:szCs w:val="28"/>
                <w:lang w:val="sv-SE"/>
              </w:rPr>
              <w:t xml:space="preserve"> 9 chuyên đề</w:t>
            </w:r>
            <w:r w:rsidR="00BC07D8" w:rsidRPr="00BC07D8">
              <w:rPr>
                <w:sz w:val="28"/>
                <w:szCs w:val="28"/>
                <w:lang w:val="sv-SE"/>
              </w:rPr>
              <w:t xml:space="preserve"> </w:t>
            </w:r>
          </w:p>
          <w:p w:rsidR="00CB1D8A" w:rsidRPr="00BC07D8" w:rsidRDefault="00BC07D8" w:rsidP="00214C92">
            <w:pPr>
              <w:spacing w:before="120" w:after="120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         (</w:t>
            </w:r>
            <w:r w:rsidRPr="00BC07D8">
              <w:rPr>
                <w:sz w:val="28"/>
                <w:szCs w:val="28"/>
                <w:lang w:val="sv-SE"/>
              </w:rPr>
              <w:t>K1-1; K2-1; K3-3; K4-2; K5-2</w:t>
            </w:r>
            <w:r>
              <w:rPr>
                <w:sz w:val="28"/>
                <w:szCs w:val="28"/>
                <w:lang w:val="sv-SE"/>
              </w:rPr>
              <w:t>)</w:t>
            </w:r>
          </w:p>
        </w:tc>
      </w:tr>
      <w:tr w:rsidR="00CB1D8A" w:rsidTr="005937F3">
        <w:trPr>
          <w:trHeight w:val="1379"/>
        </w:trPr>
        <w:tc>
          <w:tcPr>
            <w:tcW w:w="392" w:type="dxa"/>
          </w:tcPr>
          <w:p w:rsidR="00CB1D8A" w:rsidRDefault="00CB1D8A">
            <w:pPr>
              <w:spacing w:line="276" w:lineRule="auto"/>
              <w:jc w:val="center"/>
            </w:pPr>
          </w:p>
        </w:tc>
        <w:tc>
          <w:tcPr>
            <w:tcW w:w="9248" w:type="dxa"/>
            <w:hideMark/>
          </w:tcPr>
          <w:p w:rsidR="00CB1D8A" w:rsidRDefault="00CB1D8A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="008F2CF7">
              <w:rPr>
                <w:sz w:val="28"/>
                <w:szCs w:val="28"/>
              </w:rPr>
              <w:t xml:space="preserve"> Tiếp tục thực chủ đề tháng 11</w:t>
            </w:r>
            <w:r>
              <w:rPr>
                <w:sz w:val="28"/>
                <w:szCs w:val="28"/>
              </w:rPr>
              <w:t>/2017:</w:t>
            </w:r>
          </w:p>
          <w:p w:rsidR="00CB1D8A" w:rsidRDefault="00CB1D8A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2CF7">
              <w:rPr>
                <w:sz w:val="28"/>
                <w:szCs w:val="28"/>
              </w:rPr>
              <w:t xml:space="preserve"> - Lớp 1+2: Thầy cô giáo</w:t>
            </w:r>
          </w:p>
          <w:p w:rsidR="00CB1D8A" w:rsidRDefault="00CB1D8A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Lớ</w:t>
            </w:r>
            <w:r w:rsidR="008F2CF7">
              <w:rPr>
                <w:sz w:val="28"/>
                <w:szCs w:val="28"/>
              </w:rPr>
              <w:t>p 3+4+5: Kính yêu thầy cô giáo</w:t>
            </w:r>
          </w:p>
          <w:p w:rsidR="00CB1D8A" w:rsidRDefault="00CB1D8A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Cả 5 khối lớp Giá</w:t>
            </w:r>
            <w:r w:rsidR="008F2CF7">
              <w:rPr>
                <w:sz w:val="28"/>
                <w:szCs w:val="28"/>
              </w:rPr>
              <w:t>o dục Quyền trẻ em (từ tuần 11 đến tuần 15</w:t>
            </w:r>
            <w:r>
              <w:rPr>
                <w:sz w:val="28"/>
                <w:szCs w:val="28"/>
              </w:rPr>
              <w:t>)</w:t>
            </w:r>
          </w:p>
        </w:tc>
      </w:tr>
      <w:tr w:rsidR="00CB1D8A" w:rsidTr="005937F3">
        <w:trPr>
          <w:trHeight w:val="80"/>
        </w:trPr>
        <w:tc>
          <w:tcPr>
            <w:tcW w:w="392" w:type="dxa"/>
          </w:tcPr>
          <w:p w:rsidR="00CB1D8A" w:rsidRDefault="00CB1D8A">
            <w:pPr>
              <w:spacing w:line="276" w:lineRule="auto"/>
              <w:jc w:val="center"/>
            </w:pPr>
          </w:p>
        </w:tc>
        <w:tc>
          <w:tcPr>
            <w:tcW w:w="9248" w:type="dxa"/>
            <w:hideMark/>
          </w:tcPr>
          <w:p w:rsidR="008F2CF7" w:rsidRDefault="008F2CF7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Tham dự </w:t>
            </w:r>
            <w:r w:rsidR="00573177">
              <w:rPr>
                <w:sz w:val="28"/>
                <w:szCs w:val="28"/>
              </w:rPr>
              <w:t>và triển khai</w:t>
            </w:r>
            <w:r>
              <w:rPr>
                <w:sz w:val="28"/>
                <w:szCs w:val="28"/>
              </w:rPr>
              <w:t xml:space="preserve"> các chuyên đề dạy học do ngành tổ chức.</w:t>
            </w:r>
          </w:p>
          <w:p w:rsidR="00C6798E" w:rsidRDefault="00C6798E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89311D">
              <w:rPr>
                <w:sz w:val="28"/>
                <w:szCs w:val="28"/>
              </w:rPr>
              <w:t xml:space="preserve"> Kết hợp việc dự giờ GV đăng ký</w:t>
            </w:r>
            <w:r>
              <w:rPr>
                <w:sz w:val="28"/>
                <w:szCs w:val="28"/>
              </w:rPr>
              <w:t xml:space="preserve"> tham gia Hội thi GV dạy Giỏi</w:t>
            </w:r>
            <w:r w:rsidR="0089311D">
              <w:rPr>
                <w:sz w:val="28"/>
                <w:szCs w:val="28"/>
              </w:rPr>
              <w:t xml:space="preserve"> trong tháng 11 với Kiến tập SP ( cho giáo sinh TC Đông Dương) </w:t>
            </w:r>
          </w:p>
          <w:p w:rsidR="00C6798E" w:rsidRDefault="00C6798E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Thực hiện hồ sơ chuyên môn theo quy định của PGD-ĐT Q3.</w:t>
            </w:r>
          </w:p>
          <w:p w:rsidR="00C6798E" w:rsidRDefault="00C6798E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Hoàn tất việc HS đăng ký thi các chứng chỉ Cambridge.</w:t>
            </w:r>
          </w:p>
          <w:p w:rsidR="007049C0" w:rsidRDefault="007049C0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GV đạt giải Hội thi GVCN giỏi cấp Quận: C.Minh Tâm, C.Toan Giải III, C.Huệ Châu giải KK.</w:t>
            </w:r>
          </w:p>
          <w:p w:rsidR="00214C92" w:rsidRDefault="00214C92" w:rsidP="00214C92">
            <w:pPr>
              <w:tabs>
                <w:tab w:val="left" w:pos="8595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3. Đoàn thể</w:t>
            </w:r>
          </w:p>
          <w:p w:rsidR="00214C92" w:rsidRDefault="00214C92" w:rsidP="00214C92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3.1. Công đoàn</w:t>
            </w:r>
          </w:p>
          <w:p w:rsidR="00214C92" w:rsidRDefault="00214C92" w:rsidP="00214C92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</w:t>
            </w:r>
            <w:r w:rsidR="003B2EA0">
              <w:rPr>
                <w:sz w:val="28"/>
                <w:szCs w:val="28"/>
              </w:rPr>
              <w:t xml:space="preserve"> tốt Hôi thao</w:t>
            </w:r>
            <w:r>
              <w:rPr>
                <w:sz w:val="28"/>
                <w:szCs w:val="28"/>
              </w:rPr>
              <w:t xml:space="preserve"> do</w:t>
            </w:r>
            <w:r w:rsidR="003B2EA0">
              <w:rPr>
                <w:sz w:val="28"/>
                <w:szCs w:val="28"/>
              </w:rPr>
              <w:t xml:space="preserve"> Ngành giáo dục</w:t>
            </w:r>
            <w:r>
              <w:rPr>
                <w:sz w:val="28"/>
                <w:szCs w:val="28"/>
              </w:rPr>
              <w:t xml:space="preserve"> phát động</w:t>
            </w:r>
            <w:proofErr w:type="gramStart"/>
            <w:r>
              <w:rPr>
                <w:sz w:val="28"/>
                <w:szCs w:val="28"/>
              </w:rPr>
              <w:t>:T.Xuân</w:t>
            </w:r>
            <w:proofErr w:type="gramEnd"/>
            <w:r>
              <w:rPr>
                <w:sz w:val="28"/>
                <w:szCs w:val="28"/>
              </w:rPr>
              <w:t xml:space="preserve"> Hùng, T.Phương, T.Nam, T.Hưng, C.Thanh Vân, Ô. Nhung.</w:t>
            </w:r>
          </w:p>
          <w:p w:rsidR="00214C92" w:rsidRDefault="00F9657B" w:rsidP="005F4FC4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Phối hợp </w:t>
            </w:r>
            <w:r w:rsidR="00214C92">
              <w:rPr>
                <w:sz w:val="28"/>
                <w:szCs w:val="28"/>
              </w:rPr>
              <w:t>với BGH tổ chức tốt buổi Họp mặt CB-GV-NV nghỉ</w:t>
            </w:r>
            <w:r>
              <w:rPr>
                <w:sz w:val="28"/>
                <w:szCs w:val="28"/>
              </w:rPr>
              <w:t xml:space="preserve"> hưu </w:t>
            </w:r>
            <w:r w:rsidR="00EE5A64">
              <w:rPr>
                <w:sz w:val="28"/>
                <w:szCs w:val="28"/>
              </w:rPr>
              <w:lastRenderedPageBreak/>
              <w:t xml:space="preserve">trong </w:t>
            </w:r>
            <w:r>
              <w:rPr>
                <w:sz w:val="28"/>
                <w:szCs w:val="28"/>
              </w:rPr>
              <w:t>ngày NGVN.</w:t>
            </w:r>
            <w:r w:rsidR="00214C92">
              <w:rPr>
                <w:sz w:val="28"/>
                <w:szCs w:val="28"/>
              </w:rPr>
              <w:tab/>
            </w:r>
          </w:p>
          <w:p w:rsidR="00F5284B" w:rsidRPr="00214C92" w:rsidRDefault="00F5284B" w:rsidP="005F4FC4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</w:p>
          <w:p w:rsidR="00214C92" w:rsidRDefault="00214C92" w:rsidP="00214C92">
            <w:pPr>
              <w:tabs>
                <w:tab w:val="left" w:pos="8595"/>
              </w:tabs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3.2. Đoàn thanh niên và Đội thiếu niên tiền phong</w:t>
            </w:r>
          </w:p>
          <w:p w:rsidR="00214C92" w:rsidRDefault="00214C92" w:rsidP="00214C92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Hoạt động Chi đoàn</w:t>
            </w:r>
          </w:p>
          <w:p w:rsidR="00214C92" w:rsidRDefault="005F4FC4" w:rsidP="00214C92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các hoạt động do Đoàn cấp trên triển khai và hỗ trợ các hoạt động của Liên Đội.</w:t>
            </w:r>
          </w:p>
          <w:p w:rsidR="008E28E0" w:rsidRDefault="008E28E0" w:rsidP="00214C92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ngày Hội Đại đoàn kết dân tộc </w:t>
            </w:r>
            <w:proofErr w:type="gramStart"/>
            <w:r>
              <w:rPr>
                <w:sz w:val="28"/>
                <w:szCs w:val="28"/>
              </w:rPr>
              <w:t>( T</w:t>
            </w:r>
            <w:proofErr w:type="gramEnd"/>
            <w:r>
              <w:rPr>
                <w:sz w:val="28"/>
                <w:szCs w:val="28"/>
              </w:rPr>
              <w:t>. Hưng và C. Bội Ngọc tham gia).</w:t>
            </w:r>
          </w:p>
          <w:p w:rsidR="0072160E" w:rsidRDefault="0072160E" w:rsidP="0072160E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Đã tổ chức Đại hội Chi Đoàn. BCH Chi Đoàn gồm</w:t>
            </w:r>
            <w:proofErr w:type="gramStart"/>
            <w:r>
              <w:rPr>
                <w:sz w:val="28"/>
                <w:szCs w:val="28"/>
              </w:rPr>
              <w:t>:T</w:t>
            </w:r>
            <w:proofErr w:type="gramEnd"/>
            <w:r>
              <w:rPr>
                <w:sz w:val="28"/>
                <w:szCs w:val="28"/>
              </w:rPr>
              <w:t>. Bảo Anh ( Bí thư),C. Bội Ngọc( Phó Bí thư),T. Khánh Hưng ( Ủy viên).</w:t>
            </w:r>
          </w:p>
          <w:p w:rsidR="0072160E" w:rsidRDefault="0072160E" w:rsidP="0072160E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Đoàn viên hỗ trợ Hội thi văn nghệ và Lễ 20/11.                     </w:t>
            </w:r>
          </w:p>
          <w:p w:rsidR="00214C92" w:rsidRDefault="00214C92" w:rsidP="00214C92">
            <w:pPr>
              <w:spacing w:before="120" w:after="120"/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Liên Đội</w:t>
            </w:r>
          </w:p>
          <w:p w:rsidR="00183257" w:rsidRDefault="00214C92" w:rsidP="00183257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72160E">
              <w:rPr>
                <w:sz w:val="28"/>
                <w:szCs w:val="28"/>
              </w:rPr>
              <w:t>Hội thu phong trào Nuôi heo đất (6/11-10/11/2017</w:t>
            </w:r>
            <w:proofErr w:type="gramStart"/>
            <w:r w:rsidR="0072160E">
              <w:rPr>
                <w:sz w:val="28"/>
                <w:szCs w:val="28"/>
              </w:rPr>
              <w:t>) :</w:t>
            </w:r>
            <w:proofErr w:type="gramEnd"/>
            <w:r w:rsidR="0072160E">
              <w:rPr>
                <w:sz w:val="28"/>
                <w:szCs w:val="28"/>
              </w:rPr>
              <w:t xml:space="preserve"> 25 triệu đồng và trao 20 suất học bổng nhân ngày NGVN.</w:t>
            </w:r>
          </w:p>
          <w:p w:rsidR="00183257" w:rsidRDefault="00183257" w:rsidP="00183257">
            <w:pPr>
              <w:spacing w:before="120" w:after="120"/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4. Văn thể mỹ</w:t>
            </w:r>
          </w:p>
          <w:p w:rsidR="00183257" w:rsidRDefault="00183257" w:rsidP="00183257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ngày h</w:t>
            </w:r>
            <w:r w:rsidRPr="00183257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“ Em vui học cùng phụ huynh”; “ Em tập viết đúng viết đẹp” và tham gia triển lãm sản phẩm viết chữ đẹp cấp Quận.</w:t>
            </w:r>
          </w:p>
          <w:p w:rsidR="0037671F" w:rsidRDefault="0037671F" w:rsidP="00183257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các hoạt động chào mừng ngày NGVN: văn nghệ, trang trí lớp, chấm vở học sinh → khen thưởng cá nhân tập thể đạt thành tích tốt.</w:t>
            </w:r>
          </w:p>
          <w:p w:rsidR="0037671F" w:rsidRDefault="0037671F" w:rsidP="00183257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hội thi Thể dục đồng diễn cấp tiểu học TP.HCM.</w:t>
            </w:r>
          </w:p>
          <w:p w:rsidR="0075600C" w:rsidRDefault="002060FC" w:rsidP="0075600C">
            <w:pPr>
              <w:spacing w:before="120"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tham gia Festival bơi lội </w:t>
            </w:r>
            <w:r w:rsidR="00901959">
              <w:rPr>
                <w:sz w:val="28"/>
                <w:szCs w:val="28"/>
              </w:rPr>
              <w:t xml:space="preserve">cấp Quận và </w:t>
            </w:r>
            <w:r>
              <w:rPr>
                <w:sz w:val="28"/>
                <w:szCs w:val="28"/>
              </w:rPr>
              <w:t>TP.HCM lần X.</w:t>
            </w:r>
          </w:p>
          <w:p w:rsidR="0075600C" w:rsidRDefault="0075600C" w:rsidP="0075600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5. Cơ sở vật chất</w:t>
            </w:r>
          </w:p>
          <w:p w:rsidR="0075600C" w:rsidRDefault="0075600C" w:rsidP="0075600C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Đã xử lý tình trạng nước thải của hộ dân làm ảnh hưởng môi trường.</w:t>
            </w:r>
          </w:p>
          <w:p w:rsidR="0075600C" w:rsidRDefault="0075600C" w:rsidP="0075600C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Tiếp tục sửa chữa nhỏ.</w:t>
            </w:r>
          </w:p>
          <w:p w:rsidR="00D678F5" w:rsidRDefault="0075600C" w:rsidP="00214C92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 Đón Đội</w:t>
            </w:r>
            <w:r w:rsidR="00D678F5">
              <w:rPr>
                <w:sz w:val="28"/>
                <w:szCs w:val="28"/>
              </w:rPr>
              <w:t xml:space="preserve"> kiểm tra định kỳ công tác PCCC.</w:t>
            </w:r>
          </w:p>
        </w:tc>
      </w:tr>
    </w:tbl>
    <w:p w:rsidR="00CB1D8A" w:rsidRDefault="00CB1D8A" w:rsidP="00CB1D8A">
      <w:pPr>
        <w:tabs>
          <w:tab w:val="left" w:pos="8595"/>
        </w:tabs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II. NHỮNG VẤN ĐỀ CẦN QUAN TÂM KHẮC PHỤC</w:t>
      </w:r>
    </w:p>
    <w:p w:rsidR="00CB1D8A" w:rsidRDefault="00CB1D8A" w:rsidP="00CB1D8A">
      <w:pPr>
        <w:spacing w:before="120" w:after="120"/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Ý thức thực hiện quy định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 xml:space="preserve"> của nhà</w:t>
      </w:r>
      <w:r w:rsidR="002568A8">
        <w:rPr>
          <w:sz w:val="28"/>
          <w:szCs w:val="28"/>
        </w:rPr>
        <w:t xml:space="preserve"> trường:</w:t>
      </w:r>
      <w:r>
        <w:rPr>
          <w:sz w:val="28"/>
          <w:szCs w:val="28"/>
        </w:rPr>
        <w:t xml:space="preserve"> vắng không </w:t>
      </w:r>
      <w:r w:rsidR="00A846DE">
        <w:rPr>
          <w:sz w:val="28"/>
          <w:szCs w:val="28"/>
        </w:rPr>
        <w:t>có đơn xin phép</w:t>
      </w:r>
      <w:r w:rsidR="002568A8">
        <w:rPr>
          <w:sz w:val="28"/>
          <w:szCs w:val="28"/>
        </w:rPr>
        <w:t>.</w:t>
      </w:r>
      <w:r w:rsidR="00A846DE">
        <w:rPr>
          <w:sz w:val="28"/>
          <w:szCs w:val="28"/>
        </w:rPr>
        <w:t xml:space="preserve"> Vắng họp không báo lý do.</w:t>
      </w:r>
      <w:r w:rsidR="00B5270F">
        <w:rPr>
          <w:sz w:val="28"/>
          <w:szCs w:val="28"/>
        </w:rPr>
        <w:t xml:space="preserve"> Còn vài GV </w:t>
      </w:r>
      <w:proofErr w:type="gramStart"/>
      <w:r w:rsidR="00B5270F">
        <w:rPr>
          <w:sz w:val="28"/>
          <w:szCs w:val="28"/>
        </w:rPr>
        <w:t>chưa  chấm</w:t>
      </w:r>
      <w:proofErr w:type="gramEnd"/>
      <w:r w:rsidR="00B5270F">
        <w:rPr>
          <w:sz w:val="28"/>
          <w:szCs w:val="28"/>
        </w:rPr>
        <w:t xml:space="preserve"> công và đi trễ.</w:t>
      </w:r>
    </w:p>
    <w:p w:rsidR="0051638E" w:rsidRDefault="0051638E" w:rsidP="00CB1D8A">
      <w:pPr>
        <w:spacing w:before="120" w:after="120"/>
        <w:ind w:left="48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- Vài GV sử dụng điện thoại trong thời gian làm việc </w:t>
      </w:r>
      <w:proofErr w:type="gramStart"/>
      <w:r>
        <w:rPr>
          <w:sz w:val="28"/>
          <w:szCs w:val="28"/>
        </w:rPr>
        <w:t>( Giờ</w:t>
      </w:r>
      <w:proofErr w:type="gramEnd"/>
      <w:r>
        <w:rPr>
          <w:sz w:val="28"/>
          <w:szCs w:val="28"/>
        </w:rPr>
        <w:t xml:space="preserve"> HS truy bài).</w:t>
      </w:r>
    </w:p>
    <w:p w:rsidR="00CB1D8A" w:rsidRDefault="00CB1D8A" w:rsidP="00CB1D8A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568A8">
        <w:rPr>
          <w:sz w:val="28"/>
          <w:szCs w:val="28"/>
        </w:rPr>
        <w:t xml:space="preserve">- </w:t>
      </w:r>
      <w:r w:rsidR="00A846DE">
        <w:rPr>
          <w:sz w:val="28"/>
          <w:szCs w:val="28"/>
        </w:rPr>
        <w:t xml:space="preserve">Có </w:t>
      </w:r>
      <w:r w:rsidR="002568A8">
        <w:rPr>
          <w:sz w:val="28"/>
          <w:szCs w:val="28"/>
        </w:rPr>
        <w:t>GV thông báo thời gian dạy thêm tại nhà, giao tiếp phụ huynh,</w:t>
      </w:r>
      <w:r w:rsidR="005555E0">
        <w:rPr>
          <w:sz w:val="28"/>
          <w:szCs w:val="28"/>
        </w:rPr>
        <w:t xml:space="preserve"> </w:t>
      </w:r>
      <w:r w:rsidR="00173A19">
        <w:rPr>
          <w:sz w:val="28"/>
          <w:szCs w:val="28"/>
        </w:rPr>
        <w:t>GV sai lỗi chính tả,</w:t>
      </w:r>
      <w:r w:rsidR="002568A8">
        <w:rPr>
          <w:sz w:val="28"/>
          <w:szCs w:val="28"/>
        </w:rPr>
        <w:t xml:space="preserve"> biện pháp giáo dục học sinh →</w:t>
      </w:r>
      <w:r w:rsidR="000F5B6D">
        <w:rPr>
          <w:sz w:val="28"/>
          <w:szCs w:val="28"/>
        </w:rPr>
        <w:t xml:space="preserve"> không thích đến</w:t>
      </w:r>
      <w:r w:rsidR="00173A19">
        <w:rPr>
          <w:sz w:val="28"/>
          <w:szCs w:val="28"/>
        </w:rPr>
        <w:t xml:space="preserve"> lớp,</w:t>
      </w:r>
      <w:r w:rsidR="000F5B6D">
        <w:rPr>
          <w:sz w:val="28"/>
          <w:szCs w:val="28"/>
        </w:rPr>
        <w:t xml:space="preserve"> ảnh hưởng uy</w:t>
      </w:r>
      <w:r w:rsidR="00012BA4">
        <w:rPr>
          <w:sz w:val="28"/>
          <w:szCs w:val="28"/>
        </w:rPr>
        <w:t xml:space="preserve"> tín của GV và nhà trường</w:t>
      </w:r>
      <w:r w:rsidR="00173A19">
        <w:rPr>
          <w:sz w:val="28"/>
          <w:szCs w:val="28"/>
        </w:rPr>
        <w:t>.</w:t>
      </w:r>
      <w:proofErr w:type="gramEnd"/>
    </w:p>
    <w:p w:rsidR="00173A19" w:rsidRDefault="00173A19" w:rsidP="00CB1D8A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Chưa mạnh dạn nhận khuyết điểm.</w:t>
      </w:r>
    </w:p>
    <w:p w:rsidR="00173A19" w:rsidRDefault="00173A19" w:rsidP="00173A19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GV cần rèn chữ viết. </w:t>
      </w:r>
      <w:proofErr w:type="gramStart"/>
      <w:r>
        <w:rPr>
          <w:sz w:val="28"/>
          <w:szCs w:val="28"/>
        </w:rPr>
        <w:t>Còn dạy HS thuộc lòng văn mẫ</w:t>
      </w:r>
      <w:r w:rsidR="005E69DA">
        <w:rPr>
          <w:sz w:val="28"/>
          <w:szCs w:val="28"/>
        </w:rPr>
        <w:t>u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Phát huy vai trò trách nhiệm của GVCN lớp.</w:t>
      </w:r>
    </w:p>
    <w:p w:rsidR="00A71014" w:rsidRDefault="00173A19" w:rsidP="00173A19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Sổ chủ nhiệm: </w:t>
      </w:r>
    </w:p>
    <w:p w:rsidR="00A71014" w:rsidRDefault="00A71014" w:rsidP="00A71014">
      <w:pPr>
        <w:spacing w:before="120" w:after="120"/>
        <w:ind w:left="72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*</w:t>
      </w:r>
      <w:r w:rsidR="00173A19">
        <w:rPr>
          <w:sz w:val="28"/>
          <w:szCs w:val="28"/>
        </w:rPr>
        <w:t xml:space="preserve">GV sai lỗi chính tả; </w:t>
      </w:r>
      <w:proofErr w:type="gramStart"/>
      <w:r w:rsidR="00173A19">
        <w:rPr>
          <w:sz w:val="28"/>
          <w:szCs w:val="28"/>
        </w:rPr>
        <w:t xml:space="preserve">( </w:t>
      </w:r>
      <w:r w:rsidR="00173A19" w:rsidRPr="00173A19">
        <w:rPr>
          <w:b/>
          <w:sz w:val="28"/>
          <w:szCs w:val="28"/>
        </w:rPr>
        <w:t>chặt</w:t>
      </w:r>
      <w:proofErr w:type="gramEnd"/>
      <w:r w:rsidR="00173A19" w:rsidRPr="00173A19">
        <w:rPr>
          <w:b/>
          <w:sz w:val="28"/>
          <w:szCs w:val="28"/>
        </w:rPr>
        <w:t xml:space="preserve"> chẻ, dự hợp, nổ lực</w:t>
      </w:r>
      <w:r w:rsidR="007668CF">
        <w:rPr>
          <w:b/>
          <w:sz w:val="28"/>
          <w:szCs w:val="28"/>
        </w:rPr>
        <w:t>);</w:t>
      </w:r>
    </w:p>
    <w:p w:rsidR="00A71014" w:rsidRDefault="007668CF" w:rsidP="00A71014">
      <w:pPr>
        <w:spacing w:before="120" w:after="120"/>
        <w:ind w:left="7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71014">
        <w:rPr>
          <w:b/>
          <w:sz w:val="28"/>
          <w:szCs w:val="28"/>
        </w:rPr>
        <w:t>*</w:t>
      </w:r>
      <w:r w:rsidR="00A71014">
        <w:rPr>
          <w:sz w:val="28"/>
          <w:szCs w:val="28"/>
        </w:rPr>
        <w:t>T</w:t>
      </w:r>
      <w:r w:rsidRPr="007668CF">
        <w:rPr>
          <w:sz w:val="28"/>
          <w:szCs w:val="28"/>
        </w:rPr>
        <w:t>hống k</w:t>
      </w:r>
      <w:r w:rsidR="00A71014">
        <w:rPr>
          <w:sz w:val="28"/>
          <w:szCs w:val="28"/>
        </w:rPr>
        <w:t>ê</w:t>
      </w:r>
      <w:r w:rsidR="006F7769">
        <w:rPr>
          <w:sz w:val="28"/>
          <w:szCs w:val="28"/>
        </w:rPr>
        <w:t xml:space="preserve"> lý lịch học sinh</w:t>
      </w:r>
      <w:r w:rsidR="00A71014">
        <w:rPr>
          <w:sz w:val="28"/>
          <w:szCs w:val="28"/>
        </w:rPr>
        <w:t xml:space="preserve"> chưa chính xác;</w:t>
      </w:r>
    </w:p>
    <w:p w:rsidR="00866F31" w:rsidRDefault="00A71014" w:rsidP="005E69DA">
      <w:pPr>
        <w:spacing w:before="120" w:after="12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*Nội dung kế hoạch tháng chưa phù hợp với công tác chủ nhiệm </w:t>
      </w:r>
    </w:p>
    <w:p w:rsidR="005E69DA" w:rsidRDefault="00A71014" w:rsidP="005E69DA">
      <w:pPr>
        <w:spacing w:before="120" w:after="120"/>
        <w:ind w:left="7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nghỉ</w:t>
      </w:r>
      <w:proofErr w:type="gramEnd"/>
      <w:r>
        <w:rPr>
          <w:sz w:val="28"/>
          <w:szCs w:val="28"/>
        </w:rPr>
        <w:t xml:space="preserve"> lễ 2/9; nghe cô y tế nói chuyện)</w:t>
      </w:r>
      <w:r w:rsidR="005E69DA">
        <w:rPr>
          <w:sz w:val="28"/>
          <w:szCs w:val="28"/>
        </w:rPr>
        <w:t>.</w:t>
      </w:r>
    </w:p>
    <w:p w:rsidR="00A71014" w:rsidRDefault="00A71014" w:rsidP="00A71014">
      <w:pPr>
        <w:spacing w:before="120" w:after="12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*Kế hoạch chủ nh</w:t>
      </w:r>
      <w:r w:rsidR="00634495">
        <w:rPr>
          <w:sz w:val="28"/>
          <w:szCs w:val="28"/>
        </w:rPr>
        <w:t xml:space="preserve">iệm </w:t>
      </w:r>
      <w:proofErr w:type="gramStart"/>
      <w:r w:rsidR="00634495">
        <w:rPr>
          <w:sz w:val="28"/>
          <w:szCs w:val="28"/>
        </w:rPr>
        <w:t>( trang</w:t>
      </w:r>
      <w:proofErr w:type="gramEnd"/>
      <w:r w:rsidR="00634495">
        <w:rPr>
          <w:sz w:val="28"/>
          <w:szCs w:val="28"/>
        </w:rPr>
        <w:t xml:space="preserve"> 14-</w:t>
      </w:r>
      <w:r w:rsidR="00D52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Phần thuận lợi và khó khăn của lớp 1/7 giống lớp 5 ( Chất lượng giáo dục của HS tương đối tốt, khá đồng đều).</w:t>
      </w:r>
    </w:p>
    <w:p w:rsidR="005E69DA" w:rsidRDefault="005E69DA" w:rsidP="00A71014">
      <w:pPr>
        <w:spacing w:before="120" w:after="12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* Do sử dụng vi tính nên sao chép →nội dung không phù hợp với thực tế của lớp</w:t>
      </w:r>
      <w:r w:rsidR="006F7769">
        <w:rPr>
          <w:sz w:val="28"/>
          <w:szCs w:val="28"/>
        </w:rPr>
        <w:t xml:space="preserve"> ( Nội dung giáo dục ngoại khóa do sao chép của lớp 5 nên GV lớp 1 có nội dung “ Biết tự sơ cấp cứu trong trường hợp đơn giản”)</w:t>
      </w:r>
    </w:p>
    <w:p w:rsidR="00DC46B9" w:rsidRDefault="00DC46B9" w:rsidP="00A71014">
      <w:pPr>
        <w:spacing w:before="120" w:after="12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* Hoa việc tốt chỉ có tên HS, không có</w:t>
      </w:r>
      <w:r w:rsidR="00AB625C">
        <w:rPr>
          <w:sz w:val="28"/>
          <w:szCs w:val="28"/>
        </w:rPr>
        <w:t xml:space="preserve"> nội dung việc tốt.</w:t>
      </w:r>
    </w:p>
    <w:p w:rsidR="006F7769" w:rsidRDefault="006F7769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GV chưa quan tâm đến rèn chữ viết cho HS.</w:t>
      </w:r>
      <w:r w:rsidR="0026496B">
        <w:rPr>
          <w:sz w:val="28"/>
          <w:szCs w:val="28"/>
        </w:rPr>
        <w:t xml:space="preserve">Tỉ lệ xếp loại </w:t>
      </w:r>
      <w:proofErr w:type="gramStart"/>
      <w:r w:rsidR="0026496B">
        <w:rPr>
          <w:sz w:val="28"/>
          <w:szCs w:val="28"/>
        </w:rPr>
        <w:t>A</w:t>
      </w:r>
      <w:proofErr w:type="gramEnd"/>
      <w:r w:rsidR="0026496B">
        <w:rPr>
          <w:sz w:val="28"/>
          <w:szCs w:val="28"/>
        </w:rPr>
        <w:t xml:space="preserve"> rất thấp. </w:t>
      </w:r>
    </w:p>
    <w:p w:rsidR="006F7769" w:rsidRDefault="006F7769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Còn HS ngồi nhầm lớp, cụ thể:</w:t>
      </w:r>
    </w:p>
    <w:p w:rsidR="006F7769" w:rsidRDefault="006F7769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+ 4HS đọc chữ không chạy, đánh vần từng tiếng, sai chính tả rất </w:t>
      </w:r>
      <w:proofErr w:type="gramStart"/>
      <w:r>
        <w:rPr>
          <w:sz w:val="28"/>
          <w:szCs w:val="28"/>
        </w:rPr>
        <w:t>nhiều(</w:t>
      </w:r>
      <w:proofErr w:type="gramEnd"/>
      <w:r>
        <w:rPr>
          <w:sz w:val="28"/>
          <w:szCs w:val="28"/>
        </w:rPr>
        <w:t>3/7)</w:t>
      </w:r>
    </w:p>
    <w:p w:rsidR="006F7769" w:rsidRDefault="006F7769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+3HS đánh vần mãi, CT chỉ nhìn bảng chép, CT đọc viết sai rất </w:t>
      </w:r>
      <w:proofErr w:type="gramStart"/>
      <w:r>
        <w:rPr>
          <w:sz w:val="28"/>
          <w:szCs w:val="28"/>
        </w:rPr>
        <w:t>nhiều(</w:t>
      </w:r>
      <w:proofErr w:type="gramEnd"/>
      <w:r>
        <w:rPr>
          <w:sz w:val="28"/>
          <w:szCs w:val="28"/>
        </w:rPr>
        <w:t>3/8)</w:t>
      </w:r>
    </w:p>
    <w:p w:rsidR="006D5E8C" w:rsidRDefault="006D5E8C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lớp 2: không thuộc bảng chữ cái</w:t>
      </w:r>
    </w:p>
    <w:p w:rsidR="002553F6" w:rsidRDefault="002553F6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lớp 5/8- Minh Khoa: Không biết làm TLV.</w:t>
      </w:r>
    </w:p>
    <w:p w:rsidR="006D5E8C" w:rsidRDefault="006D5E8C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…………….</w:t>
      </w:r>
    </w:p>
    <w:p w:rsidR="00C34341" w:rsidRDefault="00C34341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Giáo dục đạo đức cho HS </w:t>
      </w:r>
      <w:proofErr w:type="gramStart"/>
      <w:r>
        <w:rPr>
          <w:sz w:val="28"/>
          <w:szCs w:val="28"/>
        </w:rPr>
        <w:t>( Kết</w:t>
      </w:r>
      <w:proofErr w:type="gramEnd"/>
      <w:r>
        <w:rPr>
          <w:sz w:val="28"/>
          <w:szCs w:val="28"/>
        </w:rPr>
        <w:t xml:space="preserve"> bạn sẽ được nhận tiền).</w:t>
      </w:r>
    </w:p>
    <w:p w:rsidR="0026496B" w:rsidRDefault="0026496B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Hội thi </w:t>
      </w:r>
      <w:proofErr w:type="gramStart"/>
      <w:r>
        <w:rPr>
          <w:sz w:val="28"/>
          <w:szCs w:val="28"/>
        </w:rPr>
        <w:t>“ Em</w:t>
      </w:r>
      <w:proofErr w:type="gramEnd"/>
      <w:r>
        <w:rPr>
          <w:sz w:val="28"/>
          <w:szCs w:val="28"/>
        </w:rPr>
        <w:t xml:space="preserve"> tập viết đúng viết đẹp”: tập hợp HS chưa nhanh chóng dù kế hoạch đã triển khai từ lâu, HS tham gia không có tậ</w:t>
      </w:r>
      <w:r w:rsidR="006C6E5A">
        <w:rPr>
          <w:sz w:val="28"/>
          <w:szCs w:val="28"/>
        </w:rPr>
        <w:t>p lót để</w:t>
      </w:r>
      <w:r>
        <w:rPr>
          <w:sz w:val="28"/>
          <w:szCs w:val="28"/>
        </w:rPr>
        <w:t xml:space="preserve"> viết→GVCN không quan tâm.</w:t>
      </w:r>
    </w:p>
    <w:p w:rsidR="0026496B" w:rsidRPr="007668CF" w:rsidRDefault="0026496B" w:rsidP="006F776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GV chưa khẩn trương bước lên sân khấu nhận thưởng.</w:t>
      </w:r>
    </w:p>
    <w:p w:rsidR="00CB1D8A" w:rsidRDefault="00012BA4" w:rsidP="00173A19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Bảo vệ cần năng động tích cực.</w:t>
      </w:r>
    </w:p>
    <w:p w:rsidR="00CB1D8A" w:rsidRDefault="00173A19" w:rsidP="006D5E8C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E8C">
        <w:rPr>
          <w:sz w:val="28"/>
          <w:szCs w:val="28"/>
        </w:rPr>
        <w:t>GVCN và GV bộ môn hợp tác với Giám thị ổn định học sinh.</w:t>
      </w:r>
    </w:p>
    <w:p w:rsidR="00C34341" w:rsidRDefault="006204F3" w:rsidP="006D5E8C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GV cần tuân thủ lịch công tác: nộp báo cáo</w:t>
      </w:r>
      <w:proofErr w:type="gramStart"/>
      <w:r>
        <w:rPr>
          <w:sz w:val="28"/>
          <w:szCs w:val="28"/>
        </w:rPr>
        <w:t xml:space="preserve">, </w:t>
      </w:r>
      <w:r w:rsidR="00C34341">
        <w:rPr>
          <w:sz w:val="28"/>
          <w:szCs w:val="28"/>
        </w:rPr>
        <w:t xml:space="preserve"> không</w:t>
      </w:r>
      <w:proofErr w:type="gramEnd"/>
      <w:r w:rsidR="00C34341">
        <w:rPr>
          <w:sz w:val="28"/>
          <w:szCs w:val="28"/>
        </w:rPr>
        <w:t xml:space="preserve"> tự ý thay đổi lịch cô</w:t>
      </w:r>
      <w:r w:rsidR="00AB5FEF">
        <w:rPr>
          <w:sz w:val="28"/>
          <w:szCs w:val="28"/>
        </w:rPr>
        <w:t xml:space="preserve">ng tác chung khi chưa được sự chấp thuận </w:t>
      </w:r>
      <w:r w:rsidR="00C34341">
        <w:rPr>
          <w:sz w:val="28"/>
          <w:szCs w:val="28"/>
        </w:rPr>
        <w:t xml:space="preserve"> của BGH.</w:t>
      </w:r>
    </w:p>
    <w:p w:rsidR="00201DD8" w:rsidRDefault="00C34341" w:rsidP="006204F3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GVCN quy định dạy 2buổi/ ngày→không thể vắng mặt đi ra ngoại thành trong thời gian làm việc.</w:t>
      </w:r>
    </w:p>
    <w:p w:rsidR="00201DD8" w:rsidRDefault="00201DD8" w:rsidP="006D5E8C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GVBM cần giảng dạy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đúng phân phối chương trình.</w:t>
      </w:r>
    </w:p>
    <w:p w:rsidR="00201DD8" w:rsidRDefault="00201DD8" w:rsidP="006D5E8C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GV tiếng Anh quan tâm đến tập vở học sinh.</w:t>
      </w:r>
    </w:p>
    <w:p w:rsidR="00CB1D8A" w:rsidRDefault="00A3195A" w:rsidP="00CB1D8A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Y tế cần</w:t>
      </w:r>
      <w:r w:rsidR="00CB1D8A">
        <w:rPr>
          <w:sz w:val="28"/>
          <w:szCs w:val="28"/>
        </w:rPr>
        <w:t xml:space="preserve"> chủ động có kế hoạch truyền thông giáo dục học sinh mỗi tháng.</w:t>
      </w:r>
    </w:p>
    <w:p w:rsidR="00CB1D8A" w:rsidRDefault="00CB1D8A" w:rsidP="00CB1D8A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Bộ phận y tế tăng cường kiểm tra vệ sinh khuôn viên trường. </w:t>
      </w:r>
    </w:p>
    <w:p w:rsidR="00CB1D8A" w:rsidRDefault="006D5E8C" w:rsidP="00CB1D8A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CÔNG TÁC THÁNG 12</w:t>
      </w:r>
      <w:r w:rsidR="00CB1D8A">
        <w:rPr>
          <w:b/>
          <w:sz w:val="28"/>
          <w:szCs w:val="28"/>
        </w:rPr>
        <w:t xml:space="preserve"> NĂM 2017</w:t>
      </w:r>
    </w:p>
    <w:p w:rsidR="00CB1D8A" w:rsidRDefault="00CB1D8A" w:rsidP="00CB1D8A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Chính trị tư tưởng</w:t>
      </w:r>
    </w:p>
    <w:p w:rsidR="00CB1D8A" w:rsidRDefault="006D5E8C" w:rsidP="006D5E8C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Giáo dục học sinh truyền thống Kỷ niệm ngày thành lập QĐNDVN 22/12</w:t>
      </w:r>
    </w:p>
    <w:p w:rsidR="006D5E8C" w:rsidRDefault="006D5E8C" w:rsidP="006D5E8C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Triển khai văn </w:t>
      </w:r>
      <w:r w:rsidR="00866F31">
        <w:rPr>
          <w:sz w:val="28"/>
          <w:szCs w:val="28"/>
        </w:rPr>
        <w:t xml:space="preserve">bản 658/GDĐT ngày 23/11/2017 của Phòng Giáo dục và Đào tạo về rà soát, triển khai thực hiện, xây dựng môi </w:t>
      </w:r>
      <w:r w:rsidR="001E38A4">
        <w:rPr>
          <w:sz w:val="28"/>
          <w:szCs w:val="28"/>
        </w:rPr>
        <w:t>trường văn hóa trong trường học.</w:t>
      </w:r>
    </w:p>
    <w:p w:rsidR="001E38A4" w:rsidRDefault="001E38A4" w:rsidP="006D5E8C">
      <w:pPr>
        <w:spacing w:before="120" w:after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Đã xây dựng bộ quy tắc ứng xử của CB-GV-NV và HS nhà trường.</w:t>
      </w:r>
      <w:proofErr w:type="gramEnd"/>
    </w:p>
    <w:p w:rsidR="00CB1D8A" w:rsidRDefault="00CB1D8A" w:rsidP="00CB1D8A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Chuyên môn</w:t>
      </w:r>
    </w:p>
    <w:tbl>
      <w:tblPr>
        <w:tblW w:w="9078" w:type="dxa"/>
        <w:jc w:val="center"/>
        <w:tblLook w:val="01E0" w:firstRow="1" w:lastRow="1" w:firstColumn="1" w:lastColumn="1" w:noHBand="0" w:noVBand="0"/>
      </w:tblPr>
      <w:tblGrid>
        <w:gridCol w:w="534"/>
        <w:gridCol w:w="8544"/>
      </w:tblGrid>
      <w:tr w:rsidR="00CB1D8A" w:rsidTr="00CB1D8A">
        <w:trPr>
          <w:jc w:val="center"/>
        </w:trPr>
        <w:tc>
          <w:tcPr>
            <w:tcW w:w="534" w:type="dxa"/>
          </w:tcPr>
          <w:p w:rsidR="00CB1D8A" w:rsidRDefault="00CB1D8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44" w:type="dxa"/>
            <w:hideMark/>
          </w:tcPr>
          <w:p w:rsidR="00CB1D8A" w:rsidRPr="008E76D7" w:rsidRDefault="00315BD4" w:rsidP="008E76D7">
            <w:pPr>
              <w:spacing w:line="3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Giảng dạy tuần theo đúng lịch dạy học và </w:t>
            </w:r>
            <w:r w:rsidR="004E0914">
              <w:rPr>
                <w:sz w:val="28"/>
                <w:szCs w:val="28"/>
              </w:rPr>
              <w:t xml:space="preserve">phân </w:t>
            </w:r>
            <w:r>
              <w:rPr>
                <w:sz w:val="28"/>
                <w:szCs w:val="28"/>
              </w:rPr>
              <w:t>phối chương trình.</w:t>
            </w:r>
          </w:p>
        </w:tc>
      </w:tr>
      <w:tr w:rsidR="00CB1D8A" w:rsidTr="00CB1D8A">
        <w:trPr>
          <w:jc w:val="center"/>
        </w:trPr>
        <w:tc>
          <w:tcPr>
            <w:tcW w:w="534" w:type="dxa"/>
          </w:tcPr>
          <w:p w:rsidR="00CB1D8A" w:rsidRDefault="00CB1D8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44" w:type="dxa"/>
            <w:hideMark/>
          </w:tcPr>
          <w:p w:rsidR="00CB1D8A" w:rsidRDefault="008E76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 tháng  12/2017</w:t>
            </w:r>
            <w:r w:rsidR="00CB1D8A">
              <w:rPr>
                <w:sz w:val="28"/>
                <w:szCs w:val="28"/>
              </w:rPr>
              <w:t xml:space="preserve"> (thực hiện trong tiết SS chào cờ và SHTT lớp): </w:t>
            </w:r>
          </w:p>
          <w:p w:rsidR="00CB1D8A" w:rsidRDefault="00CB1D8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Lớp 1+2: </w:t>
            </w:r>
            <w:r w:rsidR="008E76D7">
              <w:rPr>
                <w:b/>
                <w:sz w:val="28"/>
                <w:szCs w:val="28"/>
              </w:rPr>
              <w:t>Chú bộ đội</w:t>
            </w:r>
          </w:p>
          <w:p w:rsidR="00CB1D8A" w:rsidRDefault="00CB1D8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Lớp 3+4+5: </w:t>
            </w:r>
            <w:r w:rsidR="008E76D7">
              <w:rPr>
                <w:b/>
                <w:sz w:val="28"/>
                <w:szCs w:val="28"/>
              </w:rPr>
              <w:t>Uống nước nhớ nguồn</w:t>
            </w:r>
          </w:p>
          <w:p w:rsidR="00CB1D8A" w:rsidRDefault="008E76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hiệt tốt kế hoạch kiểm tra định kỳ cuối HKI theo đúng quy định.</w:t>
            </w:r>
          </w:p>
          <w:p w:rsidR="008E76D7" w:rsidRDefault="008E76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* Lưu ý: GV không phát hành tài liệu ôn tập </w:t>
            </w:r>
            <w:proofErr w:type="gramStart"/>
            <w:r>
              <w:rPr>
                <w:sz w:val="28"/>
                <w:szCs w:val="28"/>
              </w:rPr>
              <w:t>( phiếu</w:t>
            </w:r>
            <w:proofErr w:type="gramEnd"/>
            <w:r>
              <w:rPr>
                <w:sz w:val="28"/>
                <w:szCs w:val="28"/>
              </w:rPr>
              <w:t xml:space="preserve"> ôn tập…), không cho bài về nhà quá nhiều gây bức xúc cho PHHS.</w:t>
            </w:r>
          </w:p>
          <w:p w:rsidR="004E0914" w:rsidRDefault="00FA6AD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Tổ chức chuyên đề cấp trường: </w:t>
            </w:r>
            <w:proofErr w:type="gramStart"/>
            <w:r>
              <w:rPr>
                <w:sz w:val="28"/>
                <w:szCs w:val="28"/>
              </w:rPr>
              <w:t>“</w:t>
            </w:r>
            <w:r w:rsidR="004E0914">
              <w:rPr>
                <w:sz w:val="28"/>
                <w:szCs w:val="28"/>
              </w:rPr>
              <w:t xml:space="preserve"> Phòng</w:t>
            </w:r>
            <w:proofErr w:type="gramEnd"/>
            <w:r w:rsidR="004E0914">
              <w:rPr>
                <w:sz w:val="28"/>
                <w:szCs w:val="28"/>
              </w:rPr>
              <w:t xml:space="preserve"> chống xâm hại tình dục”.   </w:t>
            </w:r>
          </w:p>
          <w:p w:rsidR="00FA6AD5" w:rsidRDefault="00FA6AD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4E0914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>Hoạt</w:t>
            </w:r>
            <w:proofErr w:type="gramEnd"/>
            <w:r>
              <w:rPr>
                <w:sz w:val="28"/>
                <w:szCs w:val="28"/>
              </w:rPr>
              <w:t xml:space="preserve"> động trải nghiệm dành cho HS lớp 1”.</w:t>
            </w:r>
          </w:p>
        </w:tc>
      </w:tr>
      <w:tr w:rsidR="00E34902" w:rsidTr="00CB1D8A">
        <w:trPr>
          <w:jc w:val="center"/>
        </w:trPr>
        <w:tc>
          <w:tcPr>
            <w:tcW w:w="534" w:type="dxa"/>
          </w:tcPr>
          <w:p w:rsidR="00E34902" w:rsidRDefault="00E349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44" w:type="dxa"/>
            <w:hideMark/>
          </w:tcPr>
          <w:p w:rsidR="00E34902" w:rsidRDefault="00E34902" w:rsidP="00D81888">
            <w:pPr>
              <w:spacing w:line="3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-Tiếp tục dự giờ, thẩm định tiết dạy theo lịch đăng ký đối với GV tham dự hội thi GV dạy giỏi năm học 2017-2018 cấp trường: </w:t>
            </w:r>
          </w:p>
        </w:tc>
      </w:tr>
    </w:tbl>
    <w:p w:rsidR="00CB1D8A" w:rsidRDefault="00CB1D8A" w:rsidP="00CB1D8A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>5. Đoàn thể</w:t>
      </w:r>
    </w:p>
    <w:p w:rsidR="00CB1D8A" w:rsidRDefault="00CB1D8A" w:rsidP="00CB1D8A">
      <w:pPr>
        <w:tabs>
          <w:tab w:val="left" w:pos="8595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Công đoàn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Vận động công đoàn viên tích cực hưởng ứng các hoạt động do công đoàn 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Ngành, trường phát động.</w:t>
      </w:r>
      <w:proofErr w:type="gramEnd"/>
    </w:p>
    <w:p w:rsidR="00CB1D8A" w:rsidRDefault="00CB1D8A" w:rsidP="00CB1D8A">
      <w:pPr>
        <w:tabs>
          <w:tab w:val="left" w:pos="8595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5.2. Đoàn thanh niên và Đội thiếu niên tiền phong</w:t>
      </w:r>
    </w:p>
    <w:p w:rsidR="00CB1D8A" w:rsidRDefault="00CB1D8A" w:rsidP="00CB1D8A">
      <w:pPr>
        <w:spacing w:before="120" w:after="120"/>
        <w:ind w:firstLine="72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Hoạt động Chi đoàn</w:t>
      </w:r>
    </w:p>
    <w:p w:rsidR="00CB1D8A" w:rsidRDefault="00CB1D8A" w:rsidP="00CB1D8A">
      <w:pPr>
        <w:spacing w:before="120" w:after="12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Tiếp tục thực hiện các hoạt động từ Đoàn cấp trên triển khai và hỗ trợ các </w:t>
      </w:r>
    </w:p>
    <w:p w:rsidR="00CB1D8A" w:rsidRDefault="00CB1D8A" w:rsidP="00CB1D8A">
      <w:pPr>
        <w:spacing w:before="120" w:after="120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hoạt</w:t>
      </w:r>
      <w:proofErr w:type="gramEnd"/>
      <w:r>
        <w:rPr>
          <w:sz w:val="28"/>
          <w:szCs w:val="28"/>
        </w:rPr>
        <w:t xml:space="preserve"> động của Liên đội, nhà trường.</w:t>
      </w:r>
    </w:p>
    <w:p w:rsidR="00CB1D8A" w:rsidRDefault="00CB1D8A" w:rsidP="0027090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1064">
        <w:rPr>
          <w:sz w:val="28"/>
          <w:szCs w:val="28"/>
        </w:rPr>
        <w:t xml:space="preserve">Đoàn viên hỗ trợ Hội thu quà tặng chú bộ đội và phong trào </w:t>
      </w:r>
      <w:proofErr w:type="gramStart"/>
      <w:r w:rsidR="00661064">
        <w:rPr>
          <w:sz w:val="28"/>
          <w:szCs w:val="28"/>
        </w:rPr>
        <w:t>“ Vì</w:t>
      </w:r>
      <w:proofErr w:type="gramEnd"/>
      <w:r w:rsidR="00661064">
        <w:rPr>
          <w:sz w:val="28"/>
          <w:szCs w:val="28"/>
        </w:rPr>
        <w:t xml:space="preserve"> học sinh Trường Sa thân yêu”.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Hoạt động Liên đội</w:t>
      </w:r>
    </w:p>
    <w:p w:rsidR="00CB1D8A" w:rsidRDefault="00CB1D8A" w:rsidP="0027090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Hội thu </w:t>
      </w:r>
      <w:r w:rsidR="0027090E">
        <w:rPr>
          <w:sz w:val="28"/>
          <w:szCs w:val="28"/>
        </w:rPr>
        <w:t xml:space="preserve">quà tặng chú bộ đội và phong trào </w:t>
      </w:r>
      <w:proofErr w:type="gramStart"/>
      <w:r w:rsidR="0027090E">
        <w:rPr>
          <w:sz w:val="28"/>
          <w:szCs w:val="28"/>
        </w:rPr>
        <w:t>“ Vì</w:t>
      </w:r>
      <w:proofErr w:type="gramEnd"/>
      <w:r w:rsidR="0027090E">
        <w:rPr>
          <w:sz w:val="28"/>
          <w:szCs w:val="28"/>
        </w:rPr>
        <w:t xml:space="preserve"> học sinh Trường Sa thân yê</w:t>
      </w:r>
      <w:r w:rsidR="00336B5B">
        <w:rPr>
          <w:sz w:val="28"/>
          <w:szCs w:val="28"/>
        </w:rPr>
        <w:t xml:space="preserve">u”. </w:t>
      </w:r>
      <w:proofErr w:type="gramStart"/>
      <w:r w:rsidR="00336B5B">
        <w:rPr>
          <w:sz w:val="28"/>
          <w:szCs w:val="28"/>
        </w:rPr>
        <w:t>Chờ văn bản hướng dẫn.</w:t>
      </w:r>
      <w:proofErr w:type="gramEnd"/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7090E">
        <w:rPr>
          <w:sz w:val="28"/>
          <w:szCs w:val="28"/>
        </w:rPr>
        <w:t xml:space="preserve"> Dạy Đối tượng Đội</w:t>
      </w:r>
      <w:r w:rsidR="00336B5B">
        <w:rPr>
          <w:sz w:val="28"/>
          <w:szCs w:val="28"/>
        </w:rPr>
        <w:t xml:space="preserve"> lớp 3. Dự kiến 25</w:t>
      </w:r>
      <w:r w:rsidR="00C5368E">
        <w:rPr>
          <w:sz w:val="28"/>
          <w:szCs w:val="28"/>
        </w:rPr>
        <w:t>/12-29/12/2017</w:t>
      </w:r>
    </w:p>
    <w:p w:rsidR="00CB1D8A" w:rsidRDefault="00CB1D8A" w:rsidP="00CB1D8A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6. Văn thể mỹ</w:t>
      </w:r>
    </w:p>
    <w:p w:rsidR="00CB1D8A" w:rsidRDefault="00941645" w:rsidP="00941645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kỷ niệm ngày thành lập Quân đội NDVN 22/12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Giáo dục đạo đức, rèn kỹ năng sống cho HS thông qua buổi sinh hoạt chào cờ đầu tuần.</w:t>
      </w:r>
    </w:p>
    <w:p w:rsidR="00CB1D8A" w:rsidRDefault="00CB1D8A" w:rsidP="00CB1D8A">
      <w:pPr>
        <w:tabs>
          <w:tab w:val="left" w:pos="840"/>
        </w:tabs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* Y tế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Tăng cường công tác kiểm tra VS Bán trú, khuôn viên trường, nhà vệ sinh, vệ sinh cá nhân HS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>kịp thời báo cáo, nhắc nhở bộ phận làm vệ sinh.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Kiểm tra việc hấp khăn, chén mỗi ngày.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Thực hiện sổ sách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qui định.</w:t>
      </w:r>
    </w:p>
    <w:p w:rsidR="00CB1D8A" w:rsidRDefault="00CB1D8A" w:rsidP="00CB1D8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Truyền thông đến HS việc phòng chống dịch bệnh và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toàn trường học. </w:t>
      </w:r>
    </w:p>
    <w:p w:rsidR="00CB1D8A" w:rsidRDefault="00CB1D8A" w:rsidP="00CB1D8A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7. Cơ sở vật chất</w:t>
      </w:r>
    </w:p>
    <w:p w:rsidR="00CB1D8A" w:rsidRDefault="00CB1D8A" w:rsidP="00CB1D8A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Tăng cường kiểm tra phòng chống cháy nổ -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toàn lao động.</w:t>
      </w:r>
    </w:p>
    <w:p w:rsidR="00CB1D8A" w:rsidRPr="00941645" w:rsidRDefault="00CB1D8A" w:rsidP="00CB1D8A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41645">
        <w:rPr>
          <w:b/>
          <w:sz w:val="28"/>
          <w:szCs w:val="28"/>
        </w:rPr>
        <w:t xml:space="preserve">- </w:t>
      </w:r>
      <w:r w:rsidR="00941645" w:rsidRPr="00941645">
        <w:rPr>
          <w:b/>
          <w:sz w:val="28"/>
          <w:szCs w:val="28"/>
        </w:rPr>
        <w:t>Có kế hoạch kiểm tra, khởi động máy bơm chữa cháy.</w:t>
      </w:r>
    </w:p>
    <w:p w:rsidR="00CB1D8A" w:rsidRDefault="00CB1D8A" w:rsidP="00CB1D8A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Tăng cường kiểm tra việc sử dụng điện nước, giữ gìn dụng cụ </w:t>
      </w:r>
      <w:proofErr w:type="gramStart"/>
      <w:r>
        <w:rPr>
          <w:sz w:val="28"/>
          <w:szCs w:val="28"/>
        </w:rPr>
        <w:t>lao</w:t>
      </w:r>
      <w:proofErr w:type="gramEnd"/>
      <w:r>
        <w:rPr>
          <w:sz w:val="28"/>
          <w:szCs w:val="28"/>
        </w:rPr>
        <w:t xml:space="preserve"> động.</w:t>
      </w:r>
    </w:p>
    <w:p w:rsidR="00CB1D8A" w:rsidRDefault="00CB1D8A" w:rsidP="00941645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Phát động phong trào “thực hành tiết kiệm”: tiết kiệm điện, nước.</w:t>
      </w:r>
    </w:p>
    <w:p w:rsidR="00424213" w:rsidRDefault="00424213" w:rsidP="00941645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Thống kê tài sản cuối năm.</w:t>
      </w:r>
    </w:p>
    <w:p w:rsidR="009D16C7" w:rsidRDefault="009D16C7" w:rsidP="00941645">
      <w:pPr>
        <w:spacing w:before="120" w:after="120"/>
        <w:jc w:val="both"/>
        <w:rPr>
          <w:sz w:val="28"/>
          <w:szCs w:val="28"/>
        </w:rPr>
      </w:pPr>
    </w:p>
    <w:p w:rsidR="00CB1D8A" w:rsidRDefault="00CB1D8A" w:rsidP="00CB1D8A">
      <w:pPr>
        <w:tabs>
          <w:tab w:val="left" w:pos="8595"/>
        </w:tabs>
        <w:spacing w:before="120" w:after="120"/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</w:rPr>
        <w:t>HIỆU TRƯỞNG</w:t>
      </w:r>
    </w:p>
    <w:p w:rsidR="00CB1D8A" w:rsidRDefault="00CB1D8A" w:rsidP="00CB1D8A">
      <w:pPr>
        <w:tabs>
          <w:tab w:val="left" w:pos="8595"/>
        </w:tabs>
        <w:spacing w:before="120" w:after="120"/>
        <w:rPr>
          <w:b/>
        </w:rPr>
      </w:pPr>
    </w:p>
    <w:p w:rsidR="00CB1D8A" w:rsidRDefault="00CB1D8A" w:rsidP="00CB1D8A">
      <w:pPr>
        <w:tabs>
          <w:tab w:val="left" w:pos="8595"/>
        </w:tabs>
        <w:spacing w:before="120" w:after="120"/>
        <w:rPr>
          <w:b/>
        </w:rPr>
      </w:pPr>
    </w:p>
    <w:p w:rsidR="00CB1D8A" w:rsidRDefault="00CB1D8A" w:rsidP="00CB1D8A">
      <w:pPr>
        <w:tabs>
          <w:tab w:val="left" w:pos="8595"/>
        </w:tabs>
        <w:spacing w:before="120" w:after="120"/>
        <w:rPr>
          <w:b/>
          <w:sz w:val="22"/>
          <w:szCs w:val="22"/>
        </w:rPr>
      </w:pPr>
    </w:p>
    <w:p w:rsidR="00CB1D8A" w:rsidRDefault="00CB1D8A" w:rsidP="00CB1D8A">
      <w:pPr>
        <w:spacing w:before="120" w:after="120"/>
        <w:rPr>
          <w:b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Đặng Mỹ Phương               </w:t>
      </w:r>
    </w:p>
    <w:p w:rsidR="00CB1D8A" w:rsidRDefault="00CB1D8A" w:rsidP="00CB1D8A"/>
    <w:p w:rsidR="00CB1D8A" w:rsidRDefault="00CB1D8A" w:rsidP="00CB1D8A"/>
    <w:p w:rsidR="002B29DF" w:rsidRDefault="002B29DF"/>
    <w:sectPr w:rsidR="002B29DF" w:rsidSect="005937F3">
      <w:footerReference w:type="default" r:id="rId8"/>
      <w:pgSz w:w="12240" w:h="15840"/>
      <w:pgMar w:top="851" w:right="1325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C8" w:rsidRDefault="002B62C8" w:rsidP="00AA2E3E">
      <w:r>
        <w:separator/>
      </w:r>
    </w:p>
  </w:endnote>
  <w:endnote w:type="continuationSeparator" w:id="0">
    <w:p w:rsidR="002B62C8" w:rsidRDefault="002B62C8" w:rsidP="00A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068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565" w:rsidRDefault="001D35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C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E3E" w:rsidRDefault="00AA2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C8" w:rsidRDefault="002B62C8" w:rsidP="00AA2E3E">
      <w:r>
        <w:separator/>
      </w:r>
    </w:p>
  </w:footnote>
  <w:footnote w:type="continuationSeparator" w:id="0">
    <w:p w:rsidR="002B62C8" w:rsidRDefault="002B62C8" w:rsidP="00AA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029F"/>
    <w:multiLevelType w:val="hybridMultilevel"/>
    <w:tmpl w:val="B8DE91C2"/>
    <w:lvl w:ilvl="0" w:tplc="85B03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A3137"/>
    <w:multiLevelType w:val="hybridMultilevel"/>
    <w:tmpl w:val="99889C40"/>
    <w:lvl w:ilvl="0" w:tplc="C52EF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D7196"/>
    <w:multiLevelType w:val="hybridMultilevel"/>
    <w:tmpl w:val="AA18CC4E"/>
    <w:lvl w:ilvl="0" w:tplc="5630DE8E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3B"/>
    <w:rsid w:val="00012BA4"/>
    <w:rsid w:val="000F5B6D"/>
    <w:rsid w:val="00173A19"/>
    <w:rsid w:val="00183257"/>
    <w:rsid w:val="001A42B9"/>
    <w:rsid w:val="001A64A3"/>
    <w:rsid w:val="001D3565"/>
    <w:rsid w:val="001E38A4"/>
    <w:rsid w:val="00201DD8"/>
    <w:rsid w:val="002060FC"/>
    <w:rsid w:val="00214C92"/>
    <w:rsid w:val="002169D6"/>
    <w:rsid w:val="002553F6"/>
    <w:rsid w:val="002568A8"/>
    <w:rsid w:val="0026496B"/>
    <w:rsid w:val="0027090E"/>
    <w:rsid w:val="002B29DF"/>
    <w:rsid w:val="002B62C8"/>
    <w:rsid w:val="002C3229"/>
    <w:rsid w:val="00315BD4"/>
    <w:rsid w:val="00336B5B"/>
    <w:rsid w:val="0037671F"/>
    <w:rsid w:val="003B2EA0"/>
    <w:rsid w:val="00424213"/>
    <w:rsid w:val="004E0914"/>
    <w:rsid w:val="00501512"/>
    <w:rsid w:val="0051638E"/>
    <w:rsid w:val="005555E0"/>
    <w:rsid w:val="00573177"/>
    <w:rsid w:val="005937F3"/>
    <w:rsid w:val="005E69DA"/>
    <w:rsid w:val="005E7CBC"/>
    <w:rsid w:val="005F4FC4"/>
    <w:rsid w:val="006204F3"/>
    <w:rsid w:val="00634495"/>
    <w:rsid w:val="00661064"/>
    <w:rsid w:val="006C6E5A"/>
    <w:rsid w:val="006D5E8C"/>
    <w:rsid w:val="006F7769"/>
    <w:rsid w:val="007049C0"/>
    <w:rsid w:val="0072160E"/>
    <w:rsid w:val="0075600C"/>
    <w:rsid w:val="007668CF"/>
    <w:rsid w:val="00866F31"/>
    <w:rsid w:val="0089311D"/>
    <w:rsid w:val="008E28E0"/>
    <w:rsid w:val="008E76D7"/>
    <w:rsid w:val="008F2CF7"/>
    <w:rsid w:val="00901959"/>
    <w:rsid w:val="00941645"/>
    <w:rsid w:val="00990250"/>
    <w:rsid w:val="00993900"/>
    <w:rsid w:val="009D0ED0"/>
    <w:rsid w:val="009D16C7"/>
    <w:rsid w:val="00A3195A"/>
    <w:rsid w:val="00A57F91"/>
    <w:rsid w:val="00A71014"/>
    <w:rsid w:val="00A821CD"/>
    <w:rsid w:val="00A846DE"/>
    <w:rsid w:val="00AA2E3E"/>
    <w:rsid w:val="00AB49F1"/>
    <w:rsid w:val="00AB5FEF"/>
    <w:rsid w:val="00AB625C"/>
    <w:rsid w:val="00AD13A9"/>
    <w:rsid w:val="00B5270F"/>
    <w:rsid w:val="00BC07D8"/>
    <w:rsid w:val="00C34341"/>
    <w:rsid w:val="00C5368E"/>
    <w:rsid w:val="00C6798E"/>
    <w:rsid w:val="00CB1D8A"/>
    <w:rsid w:val="00CB293B"/>
    <w:rsid w:val="00D52DBE"/>
    <w:rsid w:val="00D678F5"/>
    <w:rsid w:val="00DC46B9"/>
    <w:rsid w:val="00E34902"/>
    <w:rsid w:val="00EE5A64"/>
    <w:rsid w:val="00F5284B"/>
    <w:rsid w:val="00F54233"/>
    <w:rsid w:val="00F9657B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</dc:creator>
  <cp:keywords/>
  <dc:description/>
  <cp:lastModifiedBy>NBP</cp:lastModifiedBy>
  <cp:revision>70</cp:revision>
  <dcterms:created xsi:type="dcterms:W3CDTF">2017-11-29T08:52:00Z</dcterms:created>
  <dcterms:modified xsi:type="dcterms:W3CDTF">2017-12-06T10:17:00Z</dcterms:modified>
</cp:coreProperties>
</file>